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36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bdr w:val="none" w:color="auto" w:sz="0" w:space="0"/>
        </w:rPr>
        <w:t>当事人提交证据目录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当事人：</w:t>
      </w:r>
    </w:p>
    <w:tbl>
      <w:tblPr>
        <w:tblW w:w="831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7"/>
        <w:gridCol w:w="1170"/>
        <w:gridCol w:w="1410"/>
        <w:gridCol w:w="900"/>
        <w:gridCol w:w="1035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证明内容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页数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份数</w:t>
            </w:r>
          </w:p>
        </w:tc>
        <w:tc>
          <w:tcPr>
            <w:tcW w:w="166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2137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767777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提交人：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 xml:space="preserve">                              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签收人：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提交日期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签收日期：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附注：当事人提供本目录份数同证据份数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mFiNjc1NjgzNTY5OTVjNjlkNGZjNWI4N2RjMmMifQ=="/>
  </w:docVars>
  <w:rsids>
    <w:rsidRoot w:val="50C837D0"/>
    <w:rsid w:val="50C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2023-12-19T08:30:00Z</dcterms:created>
  <dc:creator>。</dc:creator>
  <cp:lastModifiedBy>。</cp:lastModifiedBy>
  <dcterms:modified xsi:type="dcterms:W3CDTF">2023-12-19T08:49:35Z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11DF539B56FA4BB9AEBCF56AF542CA98_11</vt:lpwstr>
  </property>
</Properties>
</file>